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DA810" w14:textId="77777777" w:rsidR="00C22512" w:rsidRPr="0018510E" w:rsidRDefault="00C22512" w:rsidP="00C22512">
      <w:pPr>
        <w:spacing w:before="240" w:after="240" w:line="276" w:lineRule="auto"/>
        <w:jc w:val="right"/>
        <w:rPr>
          <w:rFonts w:eastAsia="Times New Roman"/>
          <w:b/>
          <w:color w:val="000000" w:themeColor="text1"/>
          <w:u w:val="single"/>
        </w:rPr>
      </w:pPr>
      <w:r w:rsidRPr="0018510E">
        <w:rPr>
          <w:rFonts w:eastAsia="Times New Roman"/>
          <w:b/>
          <w:color w:val="000000" w:themeColor="text1"/>
          <w:u w:val="single"/>
        </w:rPr>
        <w:t>Załącznik nr 6 do SWZ</w:t>
      </w:r>
    </w:p>
    <w:p w14:paraId="01556301" w14:textId="77777777" w:rsidR="00C22512" w:rsidRPr="0018510E" w:rsidRDefault="00C22512" w:rsidP="00C22512">
      <w:pPr>
        <w:spacing w:before="240" w:after="240" w:line="276" w:lineRule="auto"/>
        <w:ind w:left="5246" w:firstLine="708"/>
        <w:rPr>
          <w:b/>
          <w:color w:val="000000" w:themeColor="text1"/>
          <w:lang w:eastAsia="en-US"/>
        </w:rPr>
      </w:pPr>
      <w:r w:rsidRPr="0018510E">
        <w:rPr>
          <w:b/>
          <w:color w:val="000000" w:themeColor="text1"/>
          <w:lang w:eastAsia="en-US"/>
        </w:rPr>
        <w:t xml:space="preserve">        </w:t>
      </w:r>
    </w:p>
    <w:p w14:paraId="43C3D423" w14:textId="77777777" w:rsidR="00C22512" w:rsidRPr="0018510E" w:rsidRDefault="00C22512" w:rsidP="00C22512">
      <w:pPr>
        <w:spacing w:before="240" w:after="240" w:line="276" w:lineRule="auto"/>
        <w:ind w:left="5246" w:firstLine="708"/>
        <w:rPr>
          <w:b/>
          <w:color w:val="000000" w:themeColor="text1"/>
          <w:u w:val="single"/>
          <w:lang w:eastAsia="en-US"/>
        </w:rPr>
      </w:pPr>
      <w:r w:rsidRPr="0018510E">
        <w:rPr>
          <w:b/>
          <w:color w:val="000000" w:themeColor="text1"/>
          <w:u w:val="single"/>
          <w:lang w:eastAsia="en-US"/>
        </w:rPr>
        <w:t>Zamawiający:</w:t>
      </w:r>
    </w:p>
    <w:p w14:paraId="4AAE1416" w14:textId="77777777" w:rsidR="00C22512" w:rsidRPr="0018510E" w:rsidRDefault="00C22512" w:rsidP="00C22512">
      <w:pPr>
        <w:spacing w:before="240" w:after="240" w:line="276" w:lineRule="auto"/>
        <w:ind w:left="4956"/>
        <w:jc w:val="center"/>
        <w:rPr>
          <w:b/>
          <w:color w:val="000000" w:themeColor="text1"/>
          <w:lang w:eastAsia="en-US"/>
        </w:rPr>
      </w:pPr>
      <w:r w:rsidRPr="0018510E">
        <w:rPr>
          <w:b/>
          <w:color w:val="000000" w:themeColor="text1"/>
          <w:lang w:eastAsia="en-US"/>
        </w:rPr>
        <w:t>Miejski Dom Kultury w Piekarach Śląskich</w:t>
      </w:r>
    </w:p>
    <w:p w14:paraId="13457F57" w14:textId="77777777" w:rsidR="00C22512" w:rsidRPr="001B3043" w:rsidRDefault="00C22512" w:rsidP="00C22512">
      <w:pPr>
        <w:spacing w:before="240" w:after="240" w:line="276" w:lineRule="auto"/>
        <w:ind w:left="4956"/>
        <w:jc w:val="center"/>
        <w:rPr>
          <w:bCs/>
          <w:color w:val="000000" w:themeColor="text1"/>
          <w:lang w:eastAsia="en-US"/>
        </w:rPr>
      </w:pPr>
      <w:r w:rsidRPr="001B3043">
        <w:rPr>
          <w:bCs/>
          <w:color w:val="000000" w:themeColor="text1"/>
          <w:lang w:eastAsia="en-US"/>
        </w:rPr>
        <w:t>ul. Bytomska 73</w:t>
      </w:r>
    </w:p>
    <w:p w14:paraId="6C32DCEF" w14:textId="77777777" w:rsidR="00C22512" w:rsidRPr="0018510E" w:rsidRDefault="00C22512" w:rsidP="00C22512">
      <w:pPr>
        <w:spacing w:before="240" w:after="240" w:line="276" w:lineRule="auto"/>
        <w:ind w:left="4956"/>
        <w:jc w:val="center"/>
        <w:rPr>
          <w:b/>
          <w:color w:val="000000" w:themeColor="text1"/>
          <w:lang w:eastAsia="en-US"/>
        </w:rPr>
      </w:pPr>
      <w:r w:rsidRPr="0018510E">
        <w:rPr>
          <w:color w:val="000000" w:themeColor="text1"/>
        </w:rPr>
        <w:t>41-940 Piekary Śląskie</w:t>
      </w:r>
    </w:p>
    <w:p w14:paraId="76529CBB" w14:textId="77777777" w:rsidR="00C22512" w:rsidRPr="0018510E" w:rsidRDefault="00C22512" w:rsidP="00C22512">
      <w:pPr>
        <w:tabs>
          <w:tab w:val="left" w:pos="4536"/>
        </w:tabs>
        <w:spacing w:before="240" w:after="240" w:line="276" w:lineRule="auto"/>
        <w:ind w:right="4536"/>
        <w:rPr>
          <w:i/>
          <w:color w:val="000000" w:themeColor="text1"/>
          <w:sz w:val="30"/>
          <w:szCs w:val="30"/>
          <w:lang w:eastAsia="en-US"/>
        </w:rPr>
      </w:pPr>
    </w:p>
    <w:p w14:paraId="5A539EF4" w14:textId="77777777" w:rsidR="00C22512" w:rsidRPr="0018510E" w:rsidRDefault="00C22512" w:rsidP="00C22512">
      <w:pPr>
        <w:spacing w:before="240" w:after="240" w:line="276" w:lineRule="auto"/>
        <w:jc w:val="center"/>
        <w:rPr>
          <w:b/>
          <w:color w:val="000000" w:themeColor="text1"/>
          <w:sz w:val="30"/>
          <w:szCs w:val="30"/>
        </w:rPr>
      </w:pPr>
      <w:r w:rsidRPr="0018510E">
        <w:rPr>
          <w:b/>
          <w:color w:val="000000" w:themeColor="text1"/>
          <w:sz w:val="30"/>
          <w:szCs w:val="30"/>
        </w:rPr>
        <w:t>ZOBOWIĄZANIE INNEGO PODMIOTU</w:t>
      </w:r>
    </w:p>
    <w:p w14:paraId="5505DB91" w14:textId="77777777" w:rsidR="00C22512" w:rsidRPr="0018510E" w:rsidRDefault="00C22512" w:rsidP="00C22512">
      <w:pPr>
        <w:widowControl w:val="0"/>
        <w:suppressAutoHyphens/>
        <w:spacing w:before="240" w:after="240" w:line="276" w:lineRule="auto"/>
        <w:jc w:val="center"/>
        <w:rPr>
          <w:bCs/>
          <w:color w:val="000000" w:themeColor="text1"/>
        </w:rPr>
      </w:pPr>
      <w:r w:rsidRPr="0018510E">
        <w:rPr>
          <w:color w:val="000000" w:themeColor="text1"/>
        </w:rPr>
        <w:t>do oddania do dyspozycji Wykonawcy niezbędnych zasobów</w:t>
      </w:r>
      <w:r w:rsidRPr="0018510E">
        <w:rPr>
          <w:bCs/>
          <w:color w:val="000000" w:themeColor="text1"/>
        </w:rPr>
        <w:t xml:space="preserve"> na potrzeby realizacji zamówienia</w:t>
      </w:r>
    </w:p>
    <w:p w14:paraId="5CC53D37" w14:textId="77777777" w:rsidR="00C22512" w:rsidRPr="0018510E" w:rsidRDefault="00C22512" w:rsidP="00C22512">
      <w:pPr>
        <w:widowControl w:val="0"/>
        <w:suppressAutoHyphens/>
        <w:spacing w:before="240" w:after="240" w:line="276" w:lineRule="auto"/>
        <w:jc w:val="center"/>
        <w:rPr>
          <w:b/>
          <w:i/>
          <w:color w:val="000000" w:themeColor="text1"/>
        </w:rPr>
      </w:pPr>
    </w:p>
    <w:p w14:paraId="15CA4445" w14:textId="77777777" w:rsidR="00C22512" w:rsidRPr="0018510E" w:rsidRDefault="00C22512" w:rsidP="00C22512">
      <w:pPr>
        <w:spacing w:before="240" w:after="240" w:line="276" w:lineRule="auto"/>
        <w:jc w:val="both"/>
        <w:rPr>
          <w:b/>
          <w:color w:val="000000" w:themeColor="text1"/>
        </w:rPr>
      </w:pPr>
      <w:r w:rsidRPr="0018510E">
        <w:rPr>
          <w:b/>
          <w:color w:val="000000" w:themeColor="text1"/>
        </w:rPr>
        <w:t xml:space="preserve">PODMIOT UDOSTĘPNIAJĄCY ZASOBY: </w:t>
      </w:r>
    </w:p>
    <w:p w14:paraId="0BA9C404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…………………………………………………………………………………………………...</w:t>
      </w:r>
    </w:p>
    <w:p w14:paraId="0AD182BB" w14:textId="77777777" w:rsidR="00C22512" w:rsidRPr="0018510E" w:rsidRDefault="00C22512" w:rsidP="00C22512">
      <w:pPr>
        <w:spacing w:before="240" w:after="240" w:line="276" w:lineRule="auto"/>
        <w:jc w:val="center"/>
        <w:rPr>
          <w:i/>
          <w:color w:val="000000" w:themeColor="text1"/>
          <w:sz w:val="18"/>
          <w:szCs w:val="18"/>
        </w:rPr>
      </w:pPr>
      <w:r w:rsidRPr="0018510E">
        <w:rPr>
          <w:i/>
          <w:color w:val="000000" w:themeColor="text1"/>
          <w:sz w:val="18"/>
          <w:szCs w:val="18"/>
        </w:rPr>
        <w:t>(nazwa i adres podmiotu oddającego do dyspozycji zasoby)</w:t>
      </w:r>
    </w:p>
    <w:p w14:paraId="2290F908" w14:textId="77777777" w:rsidR="00C22512" w:rsidRPr="0018510E" w:rsidRDefault="00C22512" w:rsidP="00C22512">
      <w:pPr>
        <w:spacing w:before="240" w:after="240" w:line="276" w:lineRule="auto"/>
        <w:rPr>
          <w:color w:val="000000" w:themeColor="text1"/>
        </w:rPr>
      </w:pPr>
      <w:r w:rsidRPr="0018510E">
        <w:rPr>
          <w:color w:val="000000" w:themeColor="text1"/>
        </w:rPr>
        <w:t>Niniejszym, zobowiązuję się do udostępnienia Wykonawcy:</w:t>
      </w:r>
    </w:p>
    <w:p w14:paraId="2EAE6B1E" w14:textId="77777777" w:rsidR="00C22512" w:rsidRPr="0018510E" w:rsidRDefault="00C22512" w:rsidP="00C22512">
      <w:pPr>
        <w:spacing w:before="240" w:after="240" w:line="276" w:lineRule="auto"/>
        <w:rPr>
          <w:color w:val="000000" w:themeColor="text1"/>
        </w:rPr>
      </w:pPr>
    </w:p>
    <w:p w14:paraId="7450351D" w14:textId="77777777" w:rsidR="00C22512" w:rsidRPr="0018510E" w:rsidRDefault="00C22512" w:rsidP="00C22512">
      <w:pPr>
        <w:spacing w:before="240" w:after="240" w:line="276" w:lineRule="auto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…………………………………………………………………………………………………...</w:t>
      </w:r>
    </w:p>
    <w:p w14:paraId="441283DC" w14:textId="77777777" w:rsidR="00C22512" w:rsidRPr="0018510E" w:rsidRDefault="00C22512" w:rsidP="00C22512">
      <w:pPr>
        <w:spacing w:before="240" w:after="240" w:line="276" w:lineRule="auto"/>
        <w:jc w:val="center"/>
        <w:rPr>
          <w:i/>
          <w:color w:val="000000" w:themeColor="text1"/>
          <w:sz w:val="18"/>
          <w:szCs w:val="18"/>
        </w:rPr>
      </w:pPr>
      <w:r w:rsidRPr="0018510E">
        <w:rPr>
          <w:i/>
          <w:color w:val="000000" w:themeColor="text1"/>
          <w:sz w:val="18"/>
          <w:szCs w:val="18"/>
        </w:rPr>
        <w:t>(nazwa i adres Wykonawcy składającego ofertę)</w:t>
      </w:r>
    </w:p>
    <w:p w14:paraId="15595F2C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</w:rPr>
      </w:pPr>
    </w:p>
    <w:p w14:paraId="20A4E311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niezbędnych zasobów tj.: </w:t>
      </w:r>
    </w:p>
    <w:p w14:paraId="70A7D2F9" w14:textId="77777777" w:rsidR="00C22512" w:rsidRPr="0018510E" w:rsidRDefault="00C22512" w:rsidP="00C22512">
      <w:pPr>
        <w:spacing w:before="240" w:after="240" w:line="276" w:lineRule="auto"/>
        <w:jc w:val="both"/>
        <w:rPr>
          <w:b/>
          <w:color w:val="000000" w:themeColor="text1"/>
        </w:rPr>
      </w:pPr>
      <w:r w:rsidRPr="0018510E">
        <w:rPr>
          <w:b/>
          <w:color w:val="000000" w:themeColor="text1"/>
        </w:rPr>
        <w:t>Zakres udostępnianych zasobów niezbędnych do potwierdzenia spełniania warunku:</w:t>
      </w:r>
    </w:p>
    <w:p w14:paraId="71558574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- zdolności technicznej lub zawodowej*</w:t>
      </w:r>
    </w:p>
    <w:p w14:paraId="78ED9BAA" w14:textId="77777777" w:rsidR="00C22512" w:rsidRPr="0018510E" w:rsidRDefault="00C22512" w:rsidP="00C22512">
      <w:pPr>
        <w:spacing w:before="240" w:after="240" w:line="276" w:lineRule="auto"/>
        <w:jc w:val="both"/>
        <w:rPr>
          <w:i/>
          <w:color w:val="000000" w:themeColor="text1"/>
          <w:sz w:val="18"/>
          <w:szCs w:val="18"/>
          <w:lang w:eastAsia="en-US"/>
        </w:rPr>
      </w:pPr>
      <w:r w:rsidRPr="0018510E">
        <w:rPr>
          <w:i/>
          <w:color w:val="000000" w:themeColor="text1"/>
          <w:sz w:val="18"/>
          <w:szCs w:val="18"/>
          <w:lang w:eastAsia="en-US"/>
        </w:rPr>
        <w:t>* niepotrzebne skreślić</w:t>
      </w:r>
    </w:p>
    <w:p w14:paraId="4E79B195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na okres korzystania z nich przy realizacji zamówienia publicznego pn.:</w:t>
      </w:r>
    </w:p>
    <w:p w14:paraId="2D9E7F77" w14:textId="77777777" w:rsidR="00C22512" w:rsidRPr="0018510E" w:rsidRDefault="00C22512" w:rsidP="00C22512">
      <w:pPr>
        <w:pStyle w:val="NormalnyWeb"/>
        <w:spacing w:before="240" w:beforeAutospacing="0" w:after="240" w:afterAutospacing="0" w:line="276" w:lineRule="auto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1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„Dostawa nowego samochodu dostawczego z homologacją ciężarową (kategoria N1)”, prowadzonego przez Miejski Dom Kultury w Piekarach Śląskich”</w:t>
      </w:r>
    </w:p>
    <w:p w14:paraId="348CC602" w14:textId="77777777" w:rsidR="00C22512" w:rsidRPr="0018510E" w:rsidRDefault="00C22512" w:rsidP="00C22512">
      <w:pPr>
        <w:pStyle w:val="Akapitzlist"/>
        <w:spacing w:before="240" w:after="240" w:line="276" w:lineRule="auto"/>
        <w:ind w:left="0"/>
        <w:jc w:val="both"/>
        <w:rPr>
          <w:b/>
          <w:color w:val="000000" w:themeColor="text1"/>
        </w:rPr>
      </w:pPr>
      <w:r w:rsidRPr="0018510E">
        <w:rPr>
          <w:b/>
          <w:color w:val="000000" w:themeColor="text1"/>
        </w:rPr>
        <w:t xml:space="preserve">Oświadczam, iż: </w:t>
      </w:r>
    </w:p>
    <w:p w14:paraId="17950309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</w:rPr>
      </w:pPr>
    </w:p>
    <w:p w14:paraId="4AA22E9C" w14:textId="77777777" w:rsidR="00C22512" w:rsidRPr="0018510E" w:rsidRDefault="00C22512" w:rsidP="00C22512">
      <w:pPr>
        <w:pStyle w:val="Akapitzlist"/>
        <w:numPr>
          <w:ilvl w:val="0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sposób wykorzystania udostępnionych przeze mnie zasobów przy wykonywaniu zamówienia będzie następujący:</w:t>
      </w:r>
    </w:p>
    <w:p w14:paraId="4AE2F54E" w14:textId="77777777" w:rsidR="00C22512" w:rsidRPr="0018510E" w:rsidRDefault="00C22512" w:rsidP="00C22512">
      <w:pPr>
        <w:spacing w:before="240" w:after="240" w:line="276" w:lineRule="auto"/>
        <w:ind w:left="720"/>
        <w:jc w:val="both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…………………………………………………………………………………………</w:t>
      </w:r>
    </w:p>
    <w:p w14:paraId="7FE99AFB" w14:textId="77777777" w:rsidR="00C22512" w:rsidRPr="0018510E" w:rsidRDefault="00C22512" w:rsidP="00C22512">
      <w:pPr>
        <w:spacing w:before="240" w:after="240" w:line="276" w:lineRule="auto"/>
        <w:ind w:firstLine="708"/>
        <w:jc w:val="both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…………………………………………………………………………………………</w:t>
      </w:r>
    </w:p>
    <w:p w14:paraId="3FEB93BB" w14:textId="77777777" w:rsidR="00C22512" w:rsidRPr="0018510E" w:rsidRDefault="00C22512" w:rsidP="00C22512">
      <w:pPr>
        <w:spacing w:before="240" w:after="240" w:line="276" w:lineRule="auto"/>
        <w:jc w:val="center"/>
        <w:rPr>
          <w:i/>
          <w:color w:val="000000" w:themeColor="text1"/>
          <w:sz w:val="18"/>
          <w:szCs w:val="18"/>
        </w:rPr>
      </w:pPr>
      <w:r w:rsidRPr="0018510E">
        <w:rPr>
          <w:i/>
          <w:color w:val="000000" w:themeColor="text1"/>
          <w:sz w:val="18"/>
          <w:szCs w:val="18"/>
        </w:rPr>
        <w:t xml:space="preserve"> (np. podwykonawstwo – zakres realizowany przez wykonawcę, w przypadku osób – imię i nazwisko, funkcja lub zakres wykonywanych czynności)</w:t>
      </w:r>
    </w:p>
    <w:p w14:paraId="4B8F5336" w14:textId="77777777" w:rsidR="00C22512" w:rsidRPr="0018510E" w:rsidRDefault="00C22512" w:rsidP="00C22512">
      <w:pPr>
        <w:spacing w:before="240" w:after="240" w:line="276" w:lineRule="auto"/>
        <w:ind w:firstLine="708"/>
        <w:jc w:val="both"/>
        <w:rPr>
          <w:color w:val="000000" w:themeColor="text1"/>
        </w:rPr>
      </w:pPr>
    </w:p>
    <w:p w14:paraId="54781622" w14:textId="77777777" w:rsidR="00C22512" w:rsidRPr="0018510E" w:rsidRDefault="00C22512" w:rsidP="00C22512">
      <w:pPr>
        <w:pStyle w:val="Akapitzlist"/>
        <w:numPr>
          <w:ilvl w:val="0"/>
          <w:numId w:val="1"/>
        </w:numPr>
        <w:spacing w:before="240" w:after="240" w:line="276" w:lineRule="auto"/>
        <w:ind w:left="993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zakres i okres mojego udziału przy wykonywaniu zamówienia będzie następujący: </w:t>
      </w:r>
    </w:p>
    <w:p w14:paraId="1DF5F630" w14:textId="77777777" w:rsidR="00C22512" w:rsidRPr="0018510E" w:rsidRDefault="00C22512" w:rsidP="00C22512">
      <w:pPr>
        <w:pStyle w:val="Akapitzlist"/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…………………………………………………………………………………………</w:t>
      </w:r>
    </w:p>
    <w:p w14:paraId="7FF24F1F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      </w:t>
      </w:r>
    </w:p>
    <w:p w14:paraId="0DD2679A" w14:textId="77777777" w:rsidR="00C22512" w:rsidRPr="0018510E" w:rsidRDefault="00C22512" w:rsidP="00C22512">
      <w:pPr>
        <w:pStyle w:val="Akapitzlist"/>
        <w:numPr>
          <w:ilvl w:val="0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charakter stosunku łączącego mnie z Wykonawcą będzie następujący: </w:t>
      </w:r>
    </w:p>
    <w:p w14:paraId="5BDD44DA" w14:textId="77777777" w:rsidR="00C22512" w:rsidRPr="0018510E" w:rsidRDefault="00C22512" w:rsidP="00C22512">
      <w:pPr>
        <w:spacing w:before="240" w:after="240" w:line="276" w:lineRule="auto"/>
        <w:ind w:left="720"/>
        <w:jc w:val="both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…………………………………………………………………………………………</w:t>
      </w:r>
    </w:p>
    <w:p w14:paraId="52A74B17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 </w:t>
      </w:r>
      <w:r w:rsidRPr="0018510E">
        <w:rPr>
          <w:color w:val="000000" w:themeColor="text1"/>
        </w:rPr>
        <w:tab/>
        <w:t>…………………………………………………………………………………………</w:t>
      </w:r>
    </w:p>
    <w:p w14:paraId="76F8A0C5" w14:textId="77777777" w:rsidR="00C22512" w:rsidRPr="0018510E" w:rsidRDefault="00C22512" w:rsidP="00C22512">
      <w:pPr>
        <w:spacing w:before="240" w:after="240" w:line="276" w:lineRule="auto"/>
        <w:jc w:val="center"/>
        <w:rPr>
          <w:i/>
          <w:color w:val="000000" w:themeColor="text1"/>
          <w:sz w:val="18"/>
          <w:szCs w:val="18"/>
        </w:rPr>
      </w:pPr>
      <w:r w:rsidRPr="0018510E">
        <w:rPr>
          <w:i/>
          <w:color w:val="000000" w:themeColor="text1"/>
          <w:sz w:val="18"/>
          <w:szCs w:val="18"/>
        </w:rPr>
        <w:t xml:space="preserve">(umowa cywilno-prawna, umowa o współpracę, </w:t>
      </w:r>
      <w:proofErr w:type="gramStart"/>
      <w:r w:rsidRPr="0018510E">
        <w:rPr>
          <w:i/>
          <w:color w:val="000000" w:themeColor="text1"/>
          <w:sz w:val="18"/>
          <w:szCs w:val="18"/>
        </w:rPr>
        <w:t>itp. )</w:t>
      </w:r>
      <w:proofErr w:type="gramEnd"/>
    </w:p>
    <w:p w14:paraId="3B3CA997" w14:textId="77777777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tab/>
      </w:r>
      <w:r w:rsidRPr="0018510E">
        <w:rPr>
          <w:color w:val="000000" w:themeColor="text1"/>
          <w:lang w:eastAsia="en-US"/>
        </w:rPr>
        <w:tab/>
      </w:r>
      <w:r w:rsidRPr="0018510E">
        <w:rPr>
          <w:color w:val="000000" w:themeColor="text1"/>
          <w:lang w:eastAsia="en-US"/>
        </w:rPr>
        <w:tab/>
      </w:r>
      <w:r w:rsidRPr="0018510E">
        <w:rPr>
          <w:color w:val="000000" w:themeColor="text1"/>
          <w:lang w:eastAsia="en-US"/>
        </w:rPr>
        <w:tab/>
      </w:r>
      <w:r w:rsidRPr="0018510E">
        <w:rPr>
          <w:color w:val="000000" w:themeColor="text1"/>
          <w:lang w:eastAsia="en-US"/>
        </w:rPr>
        <w:tab/>
      </w:r>
      <w:r w:rsidRPr="0018510E">
        <w:rPr>
          <w:color w:val="000000" w:themeColor="text1"/>
          <w:lang w:eastAsia="en-US"/>
        </w:rPr>
        <w:tab/>
      </w:r>
      <w:r w:rsidRPr="0018510E">
        <w:rPr>
          <w:color w:val="000000" w:themeColor="text1"/>
          <w:lang w:eastAsia="en-US"/>
        </w:rPr>
        <w:tab/>
      </w:r>
    </w:p>
    <w:p w14:paraId="2142E1A5" w14:textId="77777777" w:rsidR="00C22512" w:rsidRPr="0018510E" w:rsidRDefault="00C22512" w:rsidP="00C22512">
      <w:pPr>
        <w:spacing w:before="240" w:after="240" w:line="276" w:lineRule="auto"/>
        <w:ind w:left="4248"/>
        <w:jc w:val="right"/>
        <w:rPr>
          <w:i/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t>………………………………</w:t>
      </w:r>
      <w:r w:rsidRPr="0018510E">
        <w:rPr>
          <w:i/>
          <w:color w:val="000000" w:themeColor="text1"/>
          <w:lang w:eastAsia="en-US"/>
        </w:rPr>
        <w:t xml:space="preserve">  </w:t>
      </w:r>
      <w:r w:rsidRPr="0018510E">
        <w:rPr>
          <w:i/>
          <w:color w:val="000000" w:themeColor="text1"/>
          <w:lang w:eastAsia="en-US"/>
        </w:rPr>
        <w:br/>
      </w:r>
      <w:r w:rsidRPr="0018510E">
        <w:rPr>
          <w:i/>
          <w:color w:val="000000" w:themeColor="text1"/>
          <w:sz w:val="18"/>
          <w:szCs w:val="18"/>
          <w:lang w:eastAsia="en-US"/>
        </w:rPr>
        <w:t>(podpis osoby umocowanej prawnie</w:t>
      </w:r>
      <w:r w:rsidRPr="0018510E">
        <w:rPr>
          <w:i/>
          <w:color w:val="000000" w:themeColor="text1"/>
          <w:lang w:eastAsia="en-US"/>
        </w:rPr>
        <w:t xml:space="preserve"> </w:t>
      </w:r>
    </w:p>
    <w:p w14:paraId="1DD73DFA" w14:textId="77777777" w:rsidR="00C22512" w:rsidRPr="0018510E" w:rsidRDefault="00C22512" w:rsidP="00C22512">
      <w:pPr>
        <w:spacing w:before="240" w:after="240" w:line="276" w:lineRule="auto"/>
        <w:ind w:left="4247"/>
        <w:jc w:val="right"/>
        <w:rPr>
          <w:i/>
          <w:color w:val="000000" w:themeColor="text1"/>
          <w:sz w:val="22"/>
          <w:szCs w:val="22"/>
          <w:lang w:eastAsia="en-US"/>
        </w:rPr>
      </w:pPr>
      <w:r w:rsidRPr="0018510E">
        <w:rPr>
          <w:i/>
          <w:color w:val="000000" w:themeColor="text1"/>
          <w:sz w:val="22"/>
          <w:szCs w:val="22"/>
          <w:lang w:eastAsia="en-US"/>
        </w:rPr>
        <w:t xml:space="preserve">DOTYCZY PODMIOTU UDOSTĘPNIAJĄCEGO ZASOBY) </w:t>
      </w:r>
    </w:p>
    <w:p w14:paraId="65715AC9" w14:textId="77777777" w:rsidR="00C22512" w:rsidRPr="0018510E" w:rsidRDefault="00C22512" w:rsidP="00C22512">
      <w:pPr>
        <w:spacing w:before="240" w:after="240" w:line="276" w:lineRule="auto"/>
        <w:ind w:left="4248"/>
        <w:jc w:val="both"/>
        <w:rPr>
          <w:color w:val="000000" w:themeColor="text1"/>
          <w:sz w:val="22"/>
          <w:szCs w:val="22"/>
          <w:lang w:eastAsia="en-US"/>
        </w:rPr>
      </w:pPr>
    </w:p>
    <w:p w14:paraId="48B4CF59" w14:textId="77777777" w:rsidR="00C22512" w:rsidRPr="0018510E" w:rsidRDefault="00C22512" w:rsidP="00C22512">
      <w:pPr>
        <w:shd w:val="clear" w:color="auto" w:fill="BFBFBF"/>
        <w:spacing w:before="240" w:after="240" w:line="276" w:lineRule="auto"/>
        <w:jc w:val="both"/>
        <w:rPr>
          <w:b/>
          <w:color w:val="000000" w:themeColor="text1"/>
          <w:lang w:eastAsia="en-US"/>
        </w:rPr>
      </w:pPr>
      <w:r w:rsidRPr="0018510E">
        <w:rPr>
          <w:b/>
          <w:color w:val="000000" w:themeColor="text1"/>
          <w:lang w:eastAsia="en-US"/>
        </w:rPr>
        <w:t>OŚWIADCZENIE DOTYCZĄCE PODANYCH INFORMACJI:</w:t>
      </w:r>
    </w:p>
    <w:p w14:paraId="320C0502" w14:textId="49B1E1D4" w:rsidR="00C22512" w:rsidRPr="0018510E" w:rsidRDefault="00C22512" w:rsidP="00C22512">
      <w:pPr>
        <w:spacing w:before="240" w:after="240" w:line="276" w:lineRule="auto"/>
        <w:jc w:val="both"/>
        <w:rPr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t>Oświadczam, że wszystkie informacje podane w powyższych oświadczeniach są aktualne</w:t>
      </w:r>
      <w:r>
        <w:rPr>
          <w:color w:val="000000" w:themeColor="text1"/>
          <w:lang w:eastAsia="en-US"/>
        </w:rPr>
        <w:t xml:space="preserve"> </w:t>
      </w:r>
      <w:r w:rsidRPr="0018510E">
        <w:rPr>
          <w:color w:val="000000" w:themeColor="text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1228FA1E" w14:textId="77777777" w:rsidR="00C22512" w:rsidRPr="0018510E" w:rsidRDefault="00C22512" w:rsidP="00C22512">
      <w:pPr>
        <w:jc w:val="both"/>
        <w:rPr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t xml:space="preserve">                                                                                          ………………………………</w:t>
      </w:r>
    </w:p>
    <w:p w14:paraId="04D0B76B" w14:textId="6D000665" w:rsidR="004A43E1" w:rsidRPr="00C22512" w:rsidRDefault="00C22512">
      <w:pPr>
        <w:rPr>
          <w:i/>
          <w:color w:val="000000" w:themeColor="text1"/>
          <w:sz w:val="20"/>
          <w:szCs w:val="20"/>
        </w:rPr>
      </w:pPr>
      <w:r w:rsidRPr="0018510E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                                             Data; kwalifikowany podpis elektroniczny lub podpis zaufany lub podpis osobisty</w:t>
      </w:r>
    </w:p>
    <w:sectPr w:rsidR="004A43E1" w:rsidRPr="00C2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40F4D"/>
    <w:multiLevelType w:val="hybridMultilevel"/>
    <w:tmpl w:val="D728A2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4054522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12"/>
    <w:rsid w:val="0012066E"/>
    <w:rsid w:val="001E785D"/>
    <w:rsid w:val="004A43E1"/>
    <w:rsid w:val="00771248"/>
    <w:rsid w:val="007B5880"/>
    <w:rsid w:val="009108FD"/>
    <w:rsid w:val="00C22512"/>
    <w:rsid w:val="00CC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5FCC8"/>
  <w15:chartTrackingRefBased/>
  <w15:docId w15:val="{1B56EBA9-8DF7-8A48-91C7-304BFE65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512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1248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25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25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25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25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25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25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25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25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arial">
    <w:name w:val="Nagłówek arial"/>
    <w:basedOn w:val="Normalny"/>
    <w:autoRedefine/>
    <w:qFormat/>
    <w:rsid w:val="001E785D"/>
    <w:pPr>
      <w:spacing w:line="360" w:lineRule="auto"/>
      <w:ind w:right="28"/>
      <w:jc w:val="center"/>
    </w:pPr>
    <w:rPr>
      <w:rFonts w:ascii="Arial" w:eastAsia="Times New Roman" w:hAnsi="Arial" w:cs="Arial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71248"/>
    <w:rPr>
      <w:rFonts w:ascii="Arial" w:eastAsiaTheme="majorEastAsia" w:hAnsi="Arial" w:cstheme="majorBidi"/>
      <w:b/>
      <w:color w:val="000000" w:themeColor="text1"/>
      <w:szCs w:val="32"/>
    </w:rPr>
  </w:style>
  <w:style w:type="paragraph" w:customStyle="1" w:styleId="nagwekarial0">
    <w:name w:val="nagłówek arial"/>
    <w:basedOn w:val="Nagwek1"/>
    <w:autoRedefine/>
    <w:qFormat/>
    <w:rsid w:val="00771248"/>
    <w:pPr>
      <w:spacing w:line="276" w:lineRule="auto"/>
      <w:jc w:val="center"/>
    </w:pPr>
    <w:rPr>
      <w:rFonts w:cs="Arial"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25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25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25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25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25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25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25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25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25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25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25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25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25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2512"/>
    <w:rPr>
      <w:i/>
      <w:iCs/>
      <w:color w:val="404040" w:themeColor="text1" w:themeTint="BF"/>
    </w:rPr>
  </w:style>
  <w:style w:type="paragraph" w:styleId="Akapitzlist">
    <w:name w:val="List Paragraph"/>
    <w:aliases w:val="Sl_Akapit z listą,Preambuła,L1,Numerowanie,Wypunktowanie,BulletC,Wyliczanie,Obiekt,normalny tekst,Akapit z listą31,Bullets,List Paragraph1,T_SZ_List Paragraph,Podsis rysunku,Punktowanie,CW_Lista,zwykły tekst,K2 lista alfabetyczna,Nagłowek"/>
    <w:basedOn w:val="Normalny"/>
    <w:link w:val="AkapitzlistZnak"/>
    <w:uiPriority w:val="34"/>
    <w:qFormat/>
    <w:rsid w:val="00C225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25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25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25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251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rsid w:val="00C22512"/>
    <w:pPr>
      <w:spacing w:before="100" w:beforeAutospacing="1" w:after="100" w:afterAutospacing="1"/>
    </w:pPr>
    <w:rPr>
      <w:rFonts w:ascii="Tahoma" w:eastAsia="Times New Roman" w:hAnsi="Tahoma" w:cs="Tahoma"/>
      <w:sz w:val="13"/>
      <w:szCs w:val="13"/>
    </w:rPr>
  </w:style>
  <w:style w:type="character" w:customStyle="1" w:styleId="AkapitzlistZnak">
    <w:name w:val="Akapit z listą Znak"/>
    <w:aliases w:val="Sl_Akapit z listą Znak,Preambuła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C22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Golik</dc:creator>
  <cp:keywords/>
  <dc:description/>
  <cp:lastModifiedBy>Bartek Golik</cp:lastModifiedBy>
  <cp:revision>1</cp:revision>
  <dcterms:created xsi:type="dcterms:W3CDTF">2025-11-10T11:16:00Z</dcterms:created>
  <dcterms:modified xsi:type="dcterms:W3CDTF">2025-11-10T11:16:00Z</dcterms:modified>
</cp:coreProperties>
</file>